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095D8" w14:textId="192390AC" w:rsidR="002C3136" w:rsidRDefault="002C3136">
      <w:r>
        <w:t>Week five class two</w:t>
      </w:r>
    </w:p>
    <w:p w14:paraId="0471D979" w14:textId="799C914D" w:rsidR="002C3136" w:rsidRDefault="002C3136">
      <w:r w:rsidRPr="002C3136">
        <w:rPr>
          <w:highlight w:val="yellow"/>
        </w:rPr>
        <w:t>Assignment 1</w:t>
      </w:r>
    </w:p>
    <w:p w14:paraId="43246A4A" w14:textId="77777777" w:rsidR="002C3136" w:rsidRPr="002C3136" w:rsidRDefault="002C3136" w:rsidP="002C3136">
      <w:pPr>
        <w:shd w:val="clear" w:color="auto" w:fill="FFFFFF"/>
        <w:spacing w:after="0" w:line="240" w:lineRule="auto"/>
        <w:rPr>
          <w:rFonts w:ascii="Arial" w:eastAsia="Times New Roman" w:hAnsi="Arial" w:cs="Times New Roman"/>
          <w:color w:val="000000"/>
          <w:sz w:val="24"/>
          <w:szCs w:val="24"/>
        </w:rPr>
      </w:pPr>
      <w:r w:rsidRPr="002C3136">
        <w:rPr>
          <w:rFonts w:ascii="Arial" w:eastAsia="Times New Roman" w:hAnsi="Arial" w:cs="Arial"/>
          <w:color w:val="000000"/>
          <w:sz w:val="24"/>
          <w:szCs w:val="24"/>
          <w:bdr w:val="none" w:sz="0" w:space="0" w:color="auto" w:frame="1"/>
        </w:rPr>
        <w:t>Now that you have synthesized and integrated your resources, you will have a chance to share your experiences with your classmates. In this Discussion you will address some of the challenges you experienced as you synthesized and integrated the resources for your Capstone Project.</w:t>
      </w:r>
    </w:p>
    <w:p w14:paraId="670E6083" w14:textId="77777777" w:rsidR="002C3136" w:rsidRPr="002C3136" w:rsidRDefault="002C3136" w:rsidP="002C3136">
      <w:pPr>
        <w:shd w:val="clear" w:color="auto" w:fill="FFFFFF"/>
        <w:spacing w:after="0" w:line="240" w:lineRule="auto"/>
        <w:rPr>
          <w:rFonts w:ascii="Arial" w:eastAsia="Times New Roman" w:hAnsi="Arial" w:cs="Arial"/>
          <w:color w:val="000000"/>
          <w:sz w:val="24"/>
          <w:szCs w:val="24"/>
        </w:rPr>
      </w:pPr>
      <w:r w:rsidRPr="002C3136">
        <w:rPr>
          <w:rFonts w:ascii="Arial" w:eastAsia="Times New Roman" w:hAnsi="Arial" w:cs="Arial"/>
          <w:color w:val="000000"/>
          <w:sz w:val="24"/>
          <w:szCs w:val="24"/>
        </w:rPr>
        <w:br/>
      </w:r>
      <w:r w:rsidRPr="002C3136">
        <w:rPr>
          <w:rFonts w:ascii="Arial" w:eastAsia="Times New Roman" w:hAnsi="Arial" w:cs="Arial"/>
          <w:b/>
          <w:bCs/>
          <w:color w:val="000000"/>
          <w:sz w:val="24"/>
          <w:szCs w:val="24"/>
          <w:bdr w:val="none" w:sz="0" w:space="0" w:color="auto" w:frame="1"/>
        </w:rPr>
        <w:t>Note:</w:t>
      </w:r>
      <w:r w:rsidRPr="002C3136">
        <w:rPr>
          <w:rFonts w:ascii="Arial" w:eastAsia="Times New Roman" w:hAnsi="Arial" w:cs="Arial"/>
          <w:color w:val="000000"/>
          <w:sz w:val="24"/>
          <w:szCs w:val="24"/>
        </w:rPr>
        <w:t> </w:t>
      </w:r>
      <w:r w:rsidRPr="002C3136">
        <w:rPr>
          <w:rFonts w:ascii="Arial" w:eastAsia="Times New Roman" w:hAnsi="Arial" w:cs="Arial"/>
          <w:color w:val="000000"/>
          <w:sz w:val="24"/>
          <w:szCs w:val="24"/>
          <w:bdr w:val="none" w:sz="0" w:space="0" w:color="auto" w:frame="1"/>
        </w:rPr>
        <w:t>Please complete the Application Assignment prior to the Discussion question this week.</w:t>
      </w:r>
      <w:r w:rsidRPr="002C3136">
        <w:rPr>
          <w:rFonts w:ascii="Arial" w:eastAsia="Times New Roman" w:hAnsi="Arial" w:cs="Arial"/>
          <w:color w:val="000000"/>
          <w:sz w:val="24"/>
          <w:szCs w:val="24"/>
        </w:rPr>
        <w:t> </w:t>
      </w:r>
      <w:r w:rsidRPr="002C3136">
        <w:rPr>
          <w:rFonts w:ascii="Arial" w:eastAsia="Times New Roman" w:hAnsi="Arial" w:cs="Arial"/>
          <w:color w:val="000000"/>
          <w:sz w:val="24"/>
          <w:szCs w:val="24"/>
        </w:rPr>
        <w:br/>
      </w:r>
      <w:r w:rsidRPr="002C3136">
        <w:rPr>
          <w:rFonts w:ascii="Arial" w:eastAsia="Times New Roman" w:hAnsi="Arial" w:cs="Arial"/>
          <w:b/>
          <w:bCs/>
          <w:color w:val="000000"/>
          <w:sz w:val="24"/>
          <w:szCs w:val="24"/>
          <w:bdr w:val="none" w:sz="0" w:space="0" w:color="auto" w:frame="1"/>
        </w:rPr>
        <w:br/>
        <w:t>To prepare:</w:t>
      </w:r>
    </w:p>
    <w:p w14:paraId="2D99744E" w14:textId="77777777" w:rsidR="002C3136" w:rsidRPr="002C3136" w:rsidRDefault="002C3136" w:rsidP="002C3136">
      <w:pPr>
        <w:numPr>
          <w:ilvl w:val="0"/>
          <w:numId w:val="1"/>
        </w:numPr>
        <w:shd w:val="clear" w:color="auto" w:fill="FFFFFF"/>
        <w:spacing w:after="0" w:line="240" w:lineRule="auto"/>
        <w:ind w:left="0"/>
        <w:rPr>
          <w:rFonts w:ascii="inherit" w:eastAsia="Times New Roman" w:hAnsi="inherit" w:cs="Arial"/>
          <w:color w:val="000000"/>
          <w:sz w:val="20"/>
          <w:szCs w:val="20"/>
        </w:rPr>
      </w:pPr>
      <w:r w:rsidRPr="002C3136">
        <w:rPr>
          <w:rFonts w:ascii="Arial" w:eastAsia="Times New Roman" w:hAnsi="Arial" w:cs="Arial"/>
          <w:color w:val="000000"/>
          <w:sz w:val="24"/>
          <w:szCs w:val="24"/>
          <w:bdr w:val="none" w:sz="0" w:space="0" w:color="auto" w:frame="1"/>
        </w:rPr>
        <w:t>Review the steps you used to write up the review.</w:t>
      </w:r>
    </w:p>
    <w:p w14:paraId="730FB1B2" w14:textId="77777777" w:rsidR="002C3136" w:rsidRPr="002C3136" w:rsidRDefault="002C3136" w:rsidP="002C3136">
      <w:pPr>
        <w:numPr>
          <w:ilvl w:val="0"/>
          <w:numId w:val="1"/>
        </w:numPr>
        <w:shd w:val="clear" w:color="auto" w:fill="FFFFFF"/>
        <w:spacing w:after="0" w:line="240" w:lineRule="auto"/>
        <w:ind w:left="0"/>
        <w:rPr>
          <w:rFonts w:ascii="inherit" w:eastAsia="Times New Roman" w:hAnsi="inherit" w:cs="Arial"/>
          <w:color w:val="000000"/>
          <w:sz w:val="20"/>
          <w:szCs w:val="20"/>
        </w:rPr>
      </w:pPr>
    </w:p>
    <w:p w14:paraId="3C20DFF1" w14:textId="77777777" w:rsidR="002C3136" w:rsidRPr="002C3136" w:rsidRDefault="002C3136" w:rsidP="002C3136">
      <w:pPr>
        <w:numPr>
          <w:ilvl w:val="0"/>
          <w:numId w:val="1"/>
        </w:numPr>
        <w:shd w:val="clear" w:color="auto" w:fill="FFFFFF"/>
        <w:spacing w:after="0" w:line="240" w:lineRule="auto"/>
        <w:ind w:left="0"/>
        <w:rPr>
          <w:rFonts w:ascii="inherit" w:eastAsia="Times New Roman" w:hAnsi="inherit" w:cs="Arial"/>
          <w:color w:val="000000"/>
          <w:sz w:val="20"/>
          <w:szCs w:val="20"/>
        </w:rPr>
      </w:pPr>
      <w:r w:rsidRPr="002C3136">
        <w:rPr>
          <w:rFonts w:ascii="Arial" w:eastAsia="Times New Roman" w:hAnsi="Arial" w:cs="Arial"/>
          <w:color w:val="000000"/>
          <w:sz w:val="24"/>
          <w:szCs w:val="24"/>
          <w:bdr w:val="none" w:sz="0" w:space="0" w:color="auto" w:frame="1"/>
        </w:rPr>
        <w:t>Consider the difficulties you faced in writing the literature review.</w:t>
      </w:r>
    </w:p>
    <w:p w14:paraId="543BF824" w14:textId="77777777" w:rsidR="002C3136" w:rsidRPr="002C3136" w:rsidRDefault="002C3136" w:rsidP="002C3136">
      <w:pPr>
        <w:shd w:val="clear" w:color="auto" w:fill="FFFFFF"/>
        <w:spacing w:after="0" w:line="240" w:lineRule="auto"/>
        <w:rPr>
          <w:rFonts w:ascii="Arial" w:eastAsia="Times New Roman" w:hAnsi="Arial" w:cs="Arial"/>
          <w:color w:val="000000"/>
          <w:sz w:val="24"/>
          <w:szCs w:val="24"/>
        </w:rPr>
      </w:pPr>
      <w:r w:rsidRPr="002C3136">
        <w:rPr>
          <w:rFonts w:ascii="Arial" w:eastAsia="Times New Roman" w:hAnsi="Arial" w:cs="Arial"/>
          <w:color w:val="000000"/>
          <w:sz w:val="24"/>
          <w:szCs w:val="24"/>
          <w:bdr w:val="none" w:sz="0" w:space="0" w:color="auto" w:frame="1"/>
        </w:rPr>
        <w:t>With these thoughts in mind:</w:t>
      </w:r>
    </w:p>
    <w:p w14:paraId="1BAB63E2" w14:textId="067F23C6"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r w:rsidRPr="002C3136">
        <w:rPr>
          <w:rFonts w:ascii="Arial" w:eastAsia="Times New Roman" w:hAnsi="Arial" w:cs="Arial"/>
          <w:b/>
          <w:bCs/>
          <w:color w:val="000000"/>
          <w:sz w:val="24"/>
          <w:szCs w:val="24"/>
          <w:bdr w:val="none" w:sz="0" w:space="0" w:color="auto" w:frame="1"/>
        </w:rPr>
        <w:t>Post by Day 4</w:t>
      </w:r>
      <w:r w:rsidRPr="002C3136">
        <w:rPr>
          <w:rFonts w:ascii="Arial" w:eastAsia="Times New Roman" w:hAnsi="Arial" w:cs="Arial"/>
          <w:color w:val="000000"/>
          <w:sz w:val="24"/>
          <w:szCs w:val="24"/>
          <w:bdr w:val="none" w:sz="0" w:space="0" w:color="auto" w:frame="1"/>
        </w:rPr>
        <w:t> an analysis of the challenges you encountered as you synthesized and integrated the resources for your literature review.</w:t>
      </w:r>
    </w:p>
    <w:p w14:paraId="568C0C84" w14:textId="55C8F686"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p>
    <w:p w14:paraId="0BB823E9" w14:textId="4E8CFFD2"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r w:rsidRPr="002C3136">
        <w:rPr>
          <w:rFonts w:ascii="Arial" w:eastAsia="Times New Roman" w:hAnsi="Arial" w:cs="Arial"/>
          <w:color w:val="000000"/>
          <w:sz w:val="24"/>
          <w:szCs w:val="24"/>
          <w:highlight w:val="yellow"/>
          <w:bdr w:val="none" w:sz="0" w:space="0" w:color="auto" w:frame="1"/>
        </w:rPr>
        <w:t>Few paragraphs Due June 27</w:t>
      </w:r>
    </w:p>
    <w:p w14:paraId="123F09E3" w14:textId="176B00D7"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p>
    <w:p w14:paraId="7F0BF47F" w14:textId="211F657B"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r>
        <w:rPr>
          <w:rFonts w:ascii="Arial" w:eastAsia="Times New Roman" w:hAnsi="Arial" w:cs="Arial"/>
          <w:color w:val="000000"/>
          <w:sz w:val="24"/>
          <w:szCs w:val="24"/>
          <w:bdr w:val="none" w:sz="0" w:space="0" w:color="auto" w:frame="1"/>
        </w:rPr>
        <w:t>Assignment 2</w:t>
      </w:r>
    </w:p>
    <w:p w14:paraId="4C84E0A5" w14:textId="20AB064A"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p>
    <w:p w14:paraId="1FDFDCC5" w14:textId="77777777" w:rsidR="002C3136" w:rsidRPr="002C3136" w:rsidRDefault="002C3136" w:rsidP="002C3136">
      <w:pPr>
        <w:shd w:val="clear" w:color="auto" w:fill="FAFAFA"/>
        <w:spacing w:after="0" w:line="240" w:lineRule="auto"/>
        <w:rPr>
          <w:rFonts w:ascii="Arial" w:eastAsia="Times New Roman" w:hAnsi="Arial" w:cs="Arial"/>
          <w:color w:val="000000"/>
          <w:sz w:val="24"/>
          <w:szCs w:val="24"/>
        </w:rPr>
      </w:pPr>
      <w:r w:rsidRPr="002C3136">
        <w:rPr>
          <w:rFonts w:ascii="Arial" w:eastAsia="Times New Roman" w:hAnsi="Arial" w:cs="Arial"/>
          <w:b/>
          <w:bCs/>
          <w:color w:val="000000"/>
          <w:sz w:val="24"/>
          <w:szCs w:val="24"/>
          <w:bdr w:val="none" w:sz="0" w:space="0" w:color="auto" w:frame="1"/>
        </w:rPr>
        <w:t>Note:</w:t>
      </w:r>
      <w:r w:rsidRPr="002C3136">
        <w:rPr>
          <w:rFonts w:ascii="Arial" w:eastAsia="Times New Roman" w:hAnsi="Arial" w:cs="Arial"/>
          <w:color w:val="000000"/>
          <w:sz w:val="24"/>
          <w:szCs w:val="24"/>
          <w:bdr w:val="none" w:sz="0" w:space="0" w:color="auto" w:frame="1"/>
        </w:rPr>
        <w:t> Please complete the Application Assignment prior to the Discussion question this week.</w:t>
      </w:r>
    </w:p>
    <w:p w14:paraId="6A2525F0" w14:textId="77777777" w:rsidR="002C3136" w:rsidRPr="002C3136" w:rsidRDefault="002C3136" w:rsidP="002C3136">
      <w:pPr>
        <w:spacing w:after="0" w:line="240" w:lineRule="auto"/>
        <w:rPr>
          <w:rFonts w:ascii="Times New Roman" w:eastAsia="Times New Roman" w:hAnsi="Times New Roman" w:cs="Times New Roman"/>
          <w:sz w:val="24"/>
          <w:szCs w:val="24"/>
        </w:rPr>
      </w:pPr>
      <w:r w:rsidRPr="002C3136">
        <w:rPr>
          <w:rFonts w:ascii="Arial" w:eastAsia="Times New Roman" w:hAnsi="Arial" w:cs="Arial"/>
          <w:color w:val="000000"/>
          <w:sz w:val="24"/>
          <w:szCs w:val="24"/>
        </w:rPr>
        <w:br/>
      </w:r>
    </w:p>
    <w:p w14:paraId="2E2D671E" w14:textId="77777777" w:rsidR="002C3136" w:rsidRPr="002C3136" w:rsidRDefault="002C3136" w:rsidP="002C3136">
      <w:pPr>
        <w:shd w:val="clear" w:color="auto" w:fill="FAFAFA"/>
        <w:spacing w:after="0" w:line="240" w:lineRule="auto"/>
        <w:rPr>
          <w:rFonts w:ascii="Arial" w:eastAsia="Times New Roman" w:hAnsi="Arial" w:cs="Arial"/>
          <w:color w:val="000000"/>
          <w:sz w:val="24"/>
          <w:szCs w:val="24"/>
        </w:rPr>
      </w:pPr>
      <w:r w:rsidRPr="002C3136">
        <w:rPr>
          <w:rFonts w:ascii="Arial" w:eastAsia="Times New Roman" w:hAnsi="Arial" w:cs="Arial"/>
          <w:color w:val="000000"/>
          <w:sz w:val="24"/>
          <w:szCs w:val="24"/>
          <w:bdr w:val="none" w:sz="0" w:space="0" w:color="auto" w:frame="1"/>
        </w:rPr>
        <w:t>Synthesis and integration involve succinctly summarizing the main points of the chosen resources and combining the summaries into a coherent narrative. Synthesis and integration require skills that improve with experience.</w:t>
      </w:r>
    </w:p>
    <w:p w14:paraId="1ED9B833" w14:textId="77777777" w:rsidR="002C3136" w:rsidRPr="002C3136" w:rsidRDefault="002C3136" w:rsidP="002C3136">
      <w:pPr>
        <w:spacing w:after="0" w:line="240" w:lineRule="auto"/>
        <w:rPr>
          <w:rFonts w:ascii="Times New Roman" w:eastAsia="Times New Roman" w:hAnsi="Times New Roman" w:cs="Times New Roman"/>
          <w:sz w:val="24"/>
          <w:szCs w:val="24"/>
        </w:rPr>
      </w:pPr>
      <w:r w:rsidRPr="002C3136">
        <w:rPr>
          <w:rFonts w:ascii="Arial" w:eastAsia="Times New Roman" w:hAnsi="Arial" w:cs="Arial"/>
          <w:color w:val="000000"/>
          <w:sz w:val="24"/>
          <w:szCs w:val="24"/>
        </w:rPr>
        <w:br/>
      </w:r>
    </w:p>
    <w:p w14:paraId="217C4F40" w14:textId="77777777" w:rsidR="002C3136" w:rsidRPr="002C3136" w:rsidRDefault="002C3136" w:rsidP="002C3136">
      <w:pPr>
        <w:shd w:val="clear" w:color="auto" w:fill="FAFAFA"/>
        <w:spacing w:after="0" w:line="240" w:lineRule="auto"/>
        <w:rPr>
          <w:rFonts w:ascii="Arial" w:eastAsia="Times New Roman" w:hAnsi="Arial" w:cs="Arial"/>
          <w:color w:val="000000"/>
          <w:sz w:val="24"/>
          <w:szCs w:val="24"/>
        </w:rPr>
      </w:pPr>
      <w:r w:rsidRPr="002C3136">
        <w:rPr>
          <w:rFonts w:ascii="Arial" w:eastAsia="Times New Roman" w:hAnsi="Arial" w:cs="Arial"/>
          <w:b/>
          <w:bCs/>
          <w:color w:val="000000"/>
          <w:sz w:val="24"/>
          <w:szCs w:val="24"/>
          <w:bdr w:val="none" w:sz="0" w:space="0" w:color="auto" w:frame="1"/>
        </w:rPr>
        <w:t>To prepare:</w:t>
      </w:r>
    </w:p>
    <w:p w14:paraId="38F9121B" w14:textId="77777777" w:rsidR="002C3136" w:rsidRPr="002C3136" w:rsidRDefault="002C3136" w:rsidP="002C3136">
      <w:pPr>
        <w:numPr>
          <w:ilvl w:val="0"/>
          <w:numId w:val="2"/>
        </w:numPr>
        <w:shd w:val="clear" w:color="auto" w:fill="FAFAFA"/>
        <w:spacing w:after="0" w:line="240" w:lineRule="auto"/>
        <w:ind w:left="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 xml:space="preserve">Review the </w:t>
      </w:r>
      <w:proofErr w:type="spellStart"/>
      <w:r w:rsidRPr="002C3136">
        <w:rPr>
          <w:rFonts w:ascii="Arial" w:eastAsia="Times New Roman" w:hAnsi="Arial" w:cs="Arial"/>
          <w:color w:val="000000"/>
          <w:sz w:val="24"/>
          <w:szCs w:val="24"/>
          <w:bdr w:val="none" w:sz="0" w:space="0" w:color="auto" w:frame="1"/>
        </w:rPr>
        <w:t>Torraco</w:t>
      </w:r>
      <w:proofErr w:type="spellEnd"/>
      <w:r w:rsidRPr="002C3136">
        <w:rPr>
          <w:rFonts w:ascii="Arial" w:eastAsia="Times New Roman" w:hAnsi="Arial" w:cs="Arial"/>
          <w:color w:val="000000"/>
          <w:sz w:val="24"/>
          <w:szCs w:val="24"/>
          <w:bdr w:val="none" w:sz="0" w:space="0" w:color="auto" w:frame="1"/>
        </w:rPr>
        <w:t xml:space="preserve"> article from Week 5, focusing specifically on synthesizing and integrating the literature review.</w:t>
      </w:r>
    </w:p>
    <w:p w14:paraId="46387711" w14:textId="77777777" w:rsidR="002C3136" w:rsidRPr="002C3136" w:rsidRDefault="002C3136" w:rsidP="002C3136">
      <w:pPr>
        <w:numPr>
          <w:ilvl w:val="0"/>
          <w:numId w:val="2"/>
        </w:numPr>
        <w:shd w:val="clear" w:color="auto" w:fill="FAFAFA"/>
        <w:spacing w:after="0" w:line="240" w:lineRule="auto"/>
        <w:ind w:left="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Of the 10-12 collected resources, choose the 4 peer-reviewed journal articles that most closely address the problem chosen for your Capstone Project.</w:t>
      </w:r>
    </w:p>
    <w:p w14:paraId="7F3C982B" w14:textId="77777777" w:rsidR="002C3136" w:rsidRPr="002C3136" w:rsidRDefault="002C3136" w:rsidP="002C3136">
      <w:pPr>
        <w:shd w:val="clear" w:color="auto" w:fill="FAFAFA"/>
        <w:spacing w:after="0" w:line="240" w:lineRule="auto"/>
        <w:rPr>
          <w:rFonts w:ascii="Arial" w:eastAsia="Times New Roman" w:hAnsi="Arial" w:cs="Arial"/>
          <w:color w:val="000000"/>
          <w:sz w:val="24"/>
          <w:szCs w:val="24"/>
        </w:rPr>
      </w:pPr>
      <w:r w:rsidRPr="002C3136">
        <w:rPr>
          <w:rFonts w:ascii="Arial" w:eastAsia="Times New Roman" w:hAnsi="Arial" w:cs="Arial"/>
          <w:b/>
          <w:bCs/>
          <w:color w:val="000000"/>
          <w:sz w:val="24"/>
          <w:szCs w:val="24"/>
          <w:bdr w:val="none" w:sz="0" w:space="0" w:color="auto" w:frame="1"/>
        </w:rPr>
        <w:t>The assignment:</w:t>
      </w:r>
    </w:p>
    <w:p w14:paraId="52A6B762" w14:textId="77777777" w:rsidR="002C3136" w:rsidRPr="002C3136" w:rsidRDefault="002C3136" w:rsidP="002C3136">
      <w:pPr>
        <w:shd w:val="clear" w:color="auto" w:fill="FAFAFA"/>
        <w:spacing w:after="0" w:line="240" w:lineRule="auto"/>
        <w:rPr>
          <w:rFonts w:ascii="Arial" w:eastAsia="Times New Roman" w:hAnsi="Arial" w:cs="Arial"/>
          <w:color w:val="000000"/>
          <w:sz w:val="24"/>
          <w:szCs w:val="24"/>
        </w:rPr>
      </w:pPr>
      <w:r w:rsidRPr="002C3136">
        <w:rPr>
          <w:rFonts w:ascii="Arial" w:eastAsia="Times New Roman" w:hAnsi="Arial" w:cs="Arial"/>
          <w:color w:val="000000"/>
          <w:sz w:val="24"/>
          <w:szCs w:val="24"/>
          <w:bdr w:val="none" w:sz="0" w:space="0" w:color="auto" w:frame="1"/>
        </w:rPr>
        <w:t>In 2-4 pages, respond to the following:</w:t>
      </w:r>
    </w:p>
    <w:p w14:paraId="60D61DEA" w14:textId="77777777" w:rsidR="002C3136" w:rsidRPr="002C3136" w:rsidRDefault="002C3136" w:rsidP="002C3136">
      <w:pPr>
        <w:numPr>
          <w:ilvl w:val="0"/>
          <w:numId w:val="3"/>
        </w:numPr>
        <w:shd w:val="clear" w:color="auto" w:fill="FAFAFA"/>
        <w:spacing w:after="0" w:line="240" w:lineRule="auto"/>
        <w:ind w:left="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Cite the four resources you have chosen to synthesize and integrate into a narrative. (You may copy and paste the citations from the list of resources you submitted last week.)</w:t>
      </w:r>
    </w:p>
    <w:p w14:paraId="114688C1" w14:textId="77777777" w:rsidR="002C3136" w:rsidRPr="002C3136" w:rsidRDefault="002C3136" w:rsidP="002C3136">
      <w:pPr>
        <w:numPr>
          <w:ilvl w:val="0"/>
          <w:numId w:val="3"/>
        </w:numPr>
        <w:shd w:val="clear" w:color="auto" w:fill="FAFAFA"/>
        <w:spacing w:after="0" w:line="240" w:lineRule="auto"/>
        <w:ind w:left="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Synthesize and integrate the four resources into a coherent narrative that:</w:t>
      </w:r>
    </w:p>
    <w:p w14:paraId="59F9196C" w14:textId="77777777" w:rsidR="002C3136" w:rsidRPr="002C3136" w:rsidRDefault="002C3136" w:rsidP="002C3136">
      <w:pPr>
        <w:numPr>
          <w:ilvl w:val="0"/>
          <w:numId w:val="4"/>
        </w:numPr>
        <w:shd w:val="clear" w:color="auto" w:fill="FAFAFA"/>
        <w:spacing w:after="0" w:line="240" w:lineRule="auto"/>
        <w:ind w:left="48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Begins with an introduction</w:t>
      </w:r>
    </w:p>
    <w:p w14:paraId="44511EBF" w14:textId="77777777" w:rsidR="002C3136" w:rsidRPr="002C3136" w:rsidRDefault="002C3136" w:rsidP="002C3136">
      <w:pPr>
        <w:numPr>
          <w:ilvl w:val="0"/>
          <w:numId w:val="4"/>
        </w:numPr>
        <w:shd w:val="clear" w:color="auto" w:fill="FAFAFA"/>
        <w:spacing w:after="0" w:line="240" w:lineRule="auto"/>
        <w:ind w:left="48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Includes an integrated synthesis of the resources</w:t>
      </w:r>
    </w:p>
    <w:p w14:paraId="77156F68" w14:textId="77777777" w:rsidR="002C3136" w:rsidRPr="002C3136" w:rsidRDefault="002C3136" w:rsidP="002C3136">
      <w:pPr>
        <w:numPr>
          <w:ilvl w:val="0"/>
          <w:numId w:val="4"/>
        </w:numPr>
        <w:shd w:val="clear" w:color="auto" w:fill="FAFAFA"/>
        <w:spacing w:after="0" w:line="240" w:lineRule="auto"/>
        <w:ind w:left="480"/>
        <w:rPr>
          <w:rFonts w:ascii="Arial" w:eastAsia="Times New Roman" w:hAnsi="Arial" w:cs="Arial"/>
          <w:color w:val="000000"/>
          <w:sz w:val="20"/>
          <w:szCs w:val="20"/>
        </w:rPr>
      </w:pPr>
      <w:r w:rsidRPr="002C3136">
        <w:rPr>
          <w:rFonts w:ascii="Arial" w:eastAsia="Times New Roman" w:hAnsi="Arial" w:cs="Arial"/>
          <w:color w:val="000000"/>
          <w:sz w:val="24"/>
          <w:szCs w:val="24"/>
          <w:bdr w:val="none" w:sz="0" w:space="0" w:color="auto" w:frame="1"/>
        </w:rPr>
        <w:t>Relates the narrative to your problem statement</w:t>
      </w:r>
    </w:p>
    <w:p w14:paraId="5C1D1162" w14:textId="6AAD85AD" w:rsidR="002C3136" w:rsidRDefault="002C3136" w:rsidP="002C3136">
      <w:pPr>
        <w:shd w:val="clear" w:color="auto" w:fill="FFFFFF"/>
        <w:spacing w:after="0" w:line="240" w:lineRule="auto"/>
        <w:rPr>
          <w:rFonts w:ascii="Arial" w:eastAsia="Times New Roman" w:hAnsi="Arial" w:cs="Arial"/>
          <w:color w:val="000000"/>
          <w:sz w:val="24"/>
          <w:szCs w:val="24"/>
          <w:bdr w:val="none" w:sz="0" w:space="0" w:color="auto" w:frame="1"/>
        </w:rPr>
      </w:pPr>
      <w:r w:rsidRPr="002C3136">
        <w:rPr>
          <w:rFonts w:ascii="Arial" w:eastAsia="Times New Roman" w:hAnsi="Arial" w:cs="Arial"/>
          <w:color w:val="000000"/>
          <w:sz w:val="24"/>
          <w:szCs w:val="24"/>
          <w:highlight w:val="yellow"/>
          <w:bdr w:val="none" w:sz="0" w:space="0" w:color="auto" w:frame="1"/>
        </w:rPr>
        <w:lastRenderedPageBreak/>
        <w:t>Due June 30</w:t>
      </w:r>
    </w:p>
    <w:p w14:paraId="4B2BB432" w14:textId="77777777" w:rsidR="002C3136" w:rsidRPr="002C3136" w:rsidRDefault="002C3136" w:rsidP="002C3136">
      <w:pPr>
        <w:shd w:val="clear" w:color="auto" w:fill="FFFFFF"/>
        <w:spacing w:after="0" w:line="240" w:lineRule="auto"/>
        <w:rPr>
          <w:rFonts w:ascii="Arial" w:eastAsia="Times New Roman" w:hAnsi="Arial" w:cs="Arial"/>
          <w:color w:val="000000"/>
          <w:sz w:val="24"/>
          <w:szCs w:val="24"/>
        </w:rPr>
      </w:pPr>
    </w:p>
    <w:p w14:paraId="28248ADE" w14:textId="77777777" w:rsidR="002C3136" w:rsidRDefault="002C3136">
      <w:bookmarkStart w:id="0" w:name="_GoBack"/>
      <w:bookmarkEnd w:id="0"/>
    </w:p>
    <w:sectPr w:rsidR="002C31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A7B40"/>
    <w:multiLevelType w:val="multilevel"/>
    <w:tmpl w:val="15084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BD1277"/>
    <w:multiLevelType w:val="multilevel"/>
    <w:tmpl w:val="327C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9F28E3"/>
    <w:multiLevelType w:val="multilevel"/>
    <w:tmpl w:val="8AD82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274851"/>
    <w:multiLevelType w:val="multilevel"/>
    <w:tmpl w:val="3E70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136"/>
    <w:rsid w:val="002C3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368A0"/>
  <w15:chartTrackingRefBased/>
  <w15:docId w15:val="{6D8C6015-7DD3-4E64-8C9E-F08831C2B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313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2C31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2C313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204577">
      <w:bodyDiv w:val="1"/>
      <w:marLeft w:val="0"/>
      <w:marRight w:val="0"/>
      <w:marTop w:val="0"/>
      <w:marBottom w:val="0"/>
      <w:divBdr>
        <w:top w:val="none" w:sz="0" w:space="0" w:color="auto"/>
        <w:left w:val="none" w:sz="0" w:space="0" w:color="auto"/>
        <w:bottom w:val="none" w:sz="0" w:space="0" w:color="auto"/>
        <w:right w:val="none" w:sz="0" w:space="0" w:color="auto"/>
      </w:divBdr>
      <w:divsChild>
        <w:div w:id="828904193">
          <w:marLeft w:val="0"/>
          <w:marRight w:val="0"/>
          <w:marTop w:val="0"/>
          <w:marBottom w:val="0"/>
          <w:divBdr>
            <w:top w:val="none" w:sz="0" w:space="0" w:color="auto"/>
            <w:left w:val="none" w:sz="0" w:space="0" w:color="auto"/>
            <w:bottom w:val="none" w:sz="0" w:space="0" w:color="auto"/>
            <w:right w:val="none" w:sz="0" w:space="0" w:color="auto"/>
          </w:divBdr>
        </w:div>
        <w:div w:id="292684771">
          <w:marLeft w:val="0"/>
          <w:marRight w:val="0"/>
          <w:marTop w:val="0"/>
          <w:marBottom w:val="0"/>
          <w:divBdr>
            <w:top w:val="none" w:sz="0" w:space="0" w:color="auto"/>
            <w:left w:val="none" w:sz="0" w:space="0" w:color="auto"/>
            <w:bottom w:val="none" w:sz="0" w:space="0" w:color="auto"/>
            <w:right w:val="none" w:sz="0" w:space="0" w:color="auto"/>
          </w:divBdr>
        </w:div>
        <w:div w:id="1427383572">
          <w:marLeft w:val="0"/>
          <w:marRight w:val="0"/>
          <w:marTop w:val="0"/>
          <w:marBottom w:val="0"/>
          <w:divBdr>
            <w:top w:val="none" w:sz="0" w:space="0" w:color="auto"/>
            <w:left w:val="none" w:sz="0" w:space="0" w:color="auto"/>
            <w:bottom w:val="none" w:sz="0" w:space="0" w:color="auto"/>
            <w:right w:val="none" w:sz="0" w:space="0" w:color="auto"/>
          </w:divBdr>
        </w:div>
        <w:div w:id="1964726185">
          <w:marLeft w:val="0"/>
          <w:marRight w:val="0"/>
          <w:marTop w:val="0"/>
          <w:marBottom w:val="0"/>
          <w:divBdr>
            <w:top w:val="none" w:sz="0" w:space="0" w:color="auto"/>
            <w:left w:val="none" w:sz="0" w:space="0" w:color="auto"/>
            <w:bottom w:val="none" w:sz="0" w:space="0" w:color="auto"/>
            <w:right w:val="none" w:sz="0" w:space="0" w:color="auto"/>
          </w:divBdr>
        </w:div>
        <w:div w:id="580676911">
          <w:marLeft w:val="480"/>
          <w:marRight w:val="0"/>
          <w:marTop w:val="0"/>
          <w:marBottom w:val="0"/>
          <w:divBdr>
            <w:top w:val="none" w:sz="0" w:space="0" w:color="auto"/>
            <w:left w:val="none" w:sz="0" w:space="0" w:color="auto"/>
            <w:bottom w:val="none" w:sz="0" w:space="0" w:color="auto"/>
            <w:right w:val="none" w:sz="0" w:space="0" w:color="auto"/>
          </w:divBdr>
          <w:divsChild>
            <w:div w:id="1312950436">
              <w:marLeft w:val="0"/>
              <w:marRight w:val="0"/>
              <w:marTop w:val="0"/>
              <w:marBottom w:val="0"/>
              <w:divBdr>
                <w:top w:val="none" w:sz="0" w:space="0" w:color="auto"/>
                <w:left w:val="none" w:sz="0" w:space="0" w:color="auto"/>
                <w:bottom w:val="none" w:sz="0" w:space="0" w:color="auto"/>
                <w:right w:val="none" w:sz="0" w:space="0" w:color="auto"/>
              </w:divBdr>
            </w:div>
            <w:div w:id="132717856">
              <w:marLeft w:val="0"/>
              <w:marRight w:val="0"/>
              <w:marTop w:val="0"/>
              <w:marBottom w:val="0"/>
              <w:divBdr>
                <w:top w:val="none" w:sz="0" w:space="0" w:color="auto"/>
                <w:left w:val="none" w:sz="0" w:space="0" w:color="auto"/>
                <w:bottom w:val="none" w:sz="0" w:space="0" w:color="auto"/>
                <w:right w:val="none" w:sz="0" w:space="0" w:color="auto"/>
              </w:divBdr>
            </w:div>
            <w:div w:id="145786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05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2019-06-06T01:56:00Z</dcterms:created>
  <dcterms:modified xsi:type="dcterms:W3CDTF">2019-06-06T02:01:00Z</dcterms:modified>
</cp:coreProperties>
</file>